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6C" w:rsidRPr="00D00228" w:rsidRDefault="00981B6C" w:rsidP="00981B6C">
      <w:pPr>
        <w:ind w:firstLine="640"/>
        <w:rPr>
          <w:rFonts w:ascii="黑体" w:eastAsia="黑体" w:hAnsi="黑体" w:hint="eastAsia"/>
          <w:sz w:val="32"/>
          <w:szCs w:val="32"/>
        </w:rPr>
      </w:pPr>
      <w:r w:rsidRPr="00D00228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</w:tblGrid>
      <w:tr w:rsidR="00981B6C" w:rsidTr="000A68B6">
        <w:tc>
          <w:tcPr>
            <w:tcW w:w="1368" w:type="dxa"/>
          </w:tcPr>
          <w:p w:rsidR="00981B6C" w:rsidRDefault="00981B6C" w:rsidP="000A68B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1440" w:type="dxa"/>
          </w:tcPr>
          <w:p w:rsidR="00981B6C" w:rsidRDefault="00981B6C" w:rsidP="000A68B6">
            <w:pPr>
              <w:spacing w:line="400" w:lineRule="exact"/>
              <w:rPr>
                <w:rFonts w:eastAsia="仿宋_GB2312" w:hint="eastAsia"/>
                <w:szCs w:val="21"/>
              </w:rPr>
            </w:pPr>
          </w:p>
        </w:tc>
      </w:tr>
    </w:tbl>
    <w:p w:rsidR="00981B6C" w:rsidRDefault="00981B6C" w:rsidP="00981B6C">
      <w:pPr>
        <w:spacing w:line="360" w:lineRule="auto"/>
        <w:jc w:val="center"/>
        <w:rPr>
          <w:rFonts w:eastAsia="华文中宋" w:hint="eastAsia"/>
          <w:sz w:val="48"/>
        </w:rPr>
      </w:pPr>
    </w:p>
    <w:p w:rsidR="00981B6C" w:rsidRDefault="00981B6C" w:rsidP="00981B6C">
      <w:pPr>
        <w:spacing w:line="360" w:lineRule="auto"/>
        <w:jc w:val="center"/>
        <w:rPr>
          <w:rFonts w:eastAsia="华文中宋" w:hint="eastAsia"/>
          <w:sz w:val="48"/>
        </w:rPr>
      </w:pPr>
    </w:p>
    <w:p w:rsidR="00981B6C" w:rsidRPr="007241CB" w:rsidRDefault="00981B6C" w:rsidP="00981B6C">
      <w:pPr>
        <w:spacing w:line="360" w:lineRule="auto"/>
        <w:jc w:val="center"/>
        <w:rPr>
          <w:rFonts w:ascii="黑体" w:eastAsia="黑体" w:hAnsi="黑体" w:hint="eastAsia"/>
          <w:sz w:val="48"/>
        </w:rPr>
      </w:pPr>
      <w:r>
        <w:rPr>
          <w:rFonts w:ascii="黑体" w:eastAsia="黑体" w:hAnsi="黑体" w:hint="eastAsia"/>
          <w:sz w:val="48"/>
        </w:rPr>
        <w:t>2019年度</w:t>
      </w:r>
      <w:r w:rsidRPr="007241CB">
        <w:rPr>
          <w:rFonts w:ascii="黑体" w:eastAsia="黑体" w:hAnsi="黑体" w:hint="eastAsia"/>
          <w:sz w:val="48"/>
        </w:rPr>
        <w:t>宁波市社会科学研究基地项目</w:t>
      </w:r>
    </w:p>
    <w:p w:rsidR="00981B6C" w:rsidRPr="007241CB" w:rsidRDefault="00981B6C" w:rsidP="00981B6C">
      <w:pPr>
        <w:spacing w:beforeLines="50" w:line="360" w:lineRule="auto"/>
        <w:jc w:val="center"/>
        <w:rPr>
          <w:rFonts w:ascii="黑体" w:eastAsia="黑体" w:hAnsi="黑体" w:hint="eastAsia"/>
          <w:sz w:val="48"/>
        </w:rPr>
      </w:pPr>
      <w:r w:rsidRPr="007241CB">
        <w:rPr>
          <w:rFonts w:ascii="黑体" w:eastAsia="黑体" w:hAnsi="黑体" w:hint="eastAsia"/>
          <w:sz w:val="48"/>
        </w:rPr>
        <w:t>申     请     表</w:t>
      </w:r>
    </w:p>
    <w:p w:rsidR="00981B6C" w:rsidRDefault="00981B6C" w:rsidP="00981B6C">
      <w:pPr>
        <w:snapToGrid w:val="0"/>
        <w:spacing w:line="360" w:lineRule="auto"/>
        <w:rPr>
          <w:rFonts w:eastAsia="仿宋_GB2312" w:hint="eastAsia"/>
          <w:sz w:val="32"/>
        </w:rPr>
      </w:pP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基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地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  <w:u w:val="single"/>
        </w:rPr>
      </w:pPr>
    </w:p>
    <w:p w:rsidR="00981B6C" w:rsidRPr="005314B3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</w:rPr>
      </w:pPr>
      <w:r w:rsidRPr="005314B3">
        <w:rPr>
          <w:rFonts w:eastAsia="仿宋_GB2312" w:hint="eastAsia"/>
          <w:sz w:val="32"/>
        </w:rPr>
        <w:t>基</w:t>
      </w:r>
      <w:r w:rsidRPr="005314B3">
        <w:rPr>
          <w:rFonts w:eastAsia="仿宋_GB2312" w:hint="eastAsia"/>
          <w:sz w:val="32"/>
        </w:rPr>
        <w:t xml:space="preserve">  </w:t>
      </w:r>
      <w:r w:rsidRPr="005314B3">
        <w:rPr>
          <w:rFonts w:eastAsia="仿宋_GB2312" w:hint="eastAsia"/>
          <w:sz w:val="32"/>
        </w:rPr>
        <w:t>地</w:t>
      </w:r>
      <w:r w:rsidRPr="005314B3">
        <w:rPr>
          <w:rFonts w:eastAsia="仿宋_GB2312" w:hint="eastAsia"/>
          <w:sz w:val="32"/>
        </w:rPr>
        <w:t xml:space="preserve">  </w:t>
      </w:r>
      <w:r w:rsidRPr="005314B3">
        <w:rPr>
          <w:rFonts w:eastAsia="仿宋_GB2312" w:hint="eastAsia"/>
          <w:sz w:val="32"/>
        </w:rPr>
        <w:t>类</w:t>
      </w:r>
      <w:r w:rsidRPr="005314B3">
        <w:rPr>
          <w:rFonts w:eastAsia="仿宋_GB2312" w:hint="eastAsia"/>
          <w:sz w:val="32"/>
        </w:rPr>
        <w:t xml:space="preserve">  </w:t>
      </w:r>
      <w:r w:rsidRPr="005314B3">
        <w:rPr>
          <w:rFonts w:eastAsia="仿宋_GB2312" w:hint="eastAsia"/>
          <w:sz w:val="32"/>
        </w:rPr>
        <w:t>别</w:t>
      </w:r>
      <w:r w:rsidRPr="005314B3">
        <w:rPr>
          <w:rFonts w:eastAsia="仿宋_GB2312" w:hint="eastAsia"/>
          <w:sz w:val="32"/>
          <w:u w:val="single"/>
        </w:rPr>
        <w:t xml:space="preserve">                             </w:t>
      </w: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  <w:u w:val="single"/>
        </w:rPr>
      </w:pP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  <w:u w:val="single"/>
        </w:rPr>
      </w:pP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pacing w:val="30"/>
          <w:sz w:val="32"/>
          <w:szCs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pacing w:val="30"/>
          <w:sz w:val="32"/>
          <w:szCs w:val="32"/>
          <w:u w:val="single"/>
        </w:rPr>
        <w:t xml:space="preserve">                     </w:t>
      </w:r>
    </w:p>
    <w:p w:rsidR="00981B6C" w:rsidRDefault="00981B6C" w:rsidP="00981B6C">
      <w:pPr>
        <w:snapToGrid w:val="0"/>
        <w:spacing w:line="360" w:lineRule="auto"/>
        <w:ind w:firstLineChars="300" w:firstLine="1140"/>
        <w:rPr>
          <w:rFonts w:eastAsia="仿宋_GB2312" w:hint="eastAsia"/>
          <w:spacing w:val="30"/>
          <w:sz w:val="32"/>
          <w:szCs w:val="32"/>
          <w:u w:val="single"/>
        </w:rPr>
      </w:pP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pacing w:val="30"/>
          <w:sz w:val="32"/>
          <w:szCs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>
        <w:rPr>
          <w:rFonts w:eastAsia="仿宋_GB2312" w:hint="eastAsia"/>
          <w:spacing w:val="30"/>
          <w:sz w:val="32"/>
          <w:szCs w:val="32"/>
          <w:u w:val="single"/>
        </w:rPr>
        <w:t xml:space="preserve">                     </w:t>
      </w:r>
    </w:p>
    <w:p w:rsidR="00981B6C" w:rsidRDefault="00981B6C" w:rsidP="00981B6C">
      <w:pPr>
        <w:snapToGrid w:val="0"/>
        <w:spacing w:line="360" w:lineRule="auto"/>
        <w:ind w:firstLineChars="300" w:firstLine="1140"/>
        <w:rPr>
          <w:rFonts w:eastAsia="仿宋_GB2312" w:hint="eastAsia"/>
          <w:spacing w:val="30"/>
          <w:sz w:val="32"/>
          <w:szCs w:val="32"/>
          <w:u w:val="single"/>
        </w:rPr>
      </w:pP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981B6C" w:rsidRDefault="00981B6C" w:rsidP="00981B6C">
      <w:pPr>
        <w:snapToGrid w:val="0"/>
        <w:spacing w:line="360" w:lineRule="auto"/>
        <w:ind w:firstLineChars="300" w:firstLine="960"/>
        <w:rPr>
          <w:rFonts w:eastAsia="仿宋_GB2312" w:hint="eastAsia"/>
          <w:sz w:val="32"/>
          <w:u w:val="single"/>
        </w:rPr>
      </w:pPr>
    </w:p>
    <w:p w:rsidR="00981B6C" w:rsidRDefault="00981B6C" w:rsidP="00981B6C">
      <w:pPr>
        <w:spacing w:line="360" w:lineRule="auto"/>
        <w:jc w:val="center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宁波市社科院（市社科联）制</w:t>
      </w:r>
    </w:p>
    <w:p w:rsidR="00981B6C" w:rsidRPr="007241CB" w:rsidRDefault="00981B6C" w:rsidP="00981B6C">
      <w:pPr>
        <w:spacing w:line="360" w:lineRule="auto"/>
        <w:jc w:val="center"/>
        <w:rPr>
          <w:rFonts w:ascii="楷体_GB2312" w:eastAsia="楷体_GB2312" w:hint="eastAsia"/>
          <w:sz w:val="32"/>
          <w:szCs w:val="32"/>
        </w:rPr>
      </w:pPr>
      <w:r w:rsidRPr="00CF03EC">
        <w:rPr>
          <w:rFonts w:ascii="楷体_GB2312" w:eastAsia="楷体_GB2312" w:hint="eastAsia"/>
          <w:sz w:val="32"/>
          <w:szCs w:val="32"/>
        </w:rPr>
        <w:t>201</w:t>
      </w:r>
      <w:r>
        <w:rPr>
          <w:rFonts w:ascii="楷体_GB2312" w:eastAsia="楷体_GB2312" w:hint="eastAsia"/>
          <w:sz w:val="32"/>
          <w:szCs w:val="32"/>
        </w:rPr>
        <w:t>8</w:t>
      </w:r>
      <w:r w:rsidRPr="00CF03EC">
        <w:rPr>
          <w:rFonts w:ascii="楷体_GB2312" w:eastAsia="楷体_GB2312" w:hint="eastAsia"/>
          <w:sz w:val="32"/>
          <w:szCs w:val="32"/>
        </w:rPr>
        <w:t xml:space="preserve"> 年 1</w:t>
      </w:r>
      <w:r>
        <w:rPr>
          <w:rFonts w:ascii="楷体_GB2312" w:eastAsia="楷体_GB2312" w:hint="eastAsia"/>
          <w:sz w:val="32"/>
          <w:szCs w:val="32"/>
        </w:rPr>
        <w:t>2</w:t>
      </w:r>
      <w:r w:rsidRPr="00CF03EC">
        <w:rPr>
          <w:rFonts w:ascii="楷体_GB2312" w:eastAsia="楷体_GB2312" w:hint="eastAsia"/>
          <w:sz w:val="32"/>
          <w:szCs w:val="32"/>
        </w:rPr>
        <w:t xml:space="preserve"> 月</w:t>
      </w:r>
    </w:p>
    <w:p w:rsidR="00981B6C" w:rsidRPr="009E7912" w:rsidRDefault="00981B6C" w:rsidP="00981B6C">
      <w:pPr>
        <w:spacing w:afterLines="50" w:line="400" w:lineRule="exac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</w:t>
      </w:r>
      <w:r w:rsidRPr="007241CB">
        <w:rPr>
          <w:rFonts w:ascii="黑体" w:eastAsia="黑体" w:hAnsi="黑体" w:hint="eastAsia"/>
          <w:sz w:val="28"/>
          <w:szCs w:val="28"/>
        </w:rPr>
        <w:t>、项目设计论证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0"/>
        <w:gridCol w:w="1258"/>
        <w:gridCol w:w="556"/>
        <w:gridCol w:w="818"/>
        <w:gridCol w:w="1179"/>
        <w:gridCol w:w="1181"/>
        <w:gridCol w:w="1185"/>
        <w:gridCol w:w="1635"/>
      </w:tblGrid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5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191" w:type="pct"/>
            <w:gridSpan w:val="4"/>
            <w:tcBorders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成果形式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5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主持人姓名</w:t>
            </w:r>
          </w:p>
        </w:tc>
        <w:tc>
          <w:tcPr>
            <w:tcW w:w="806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693" w:type="pc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5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行政职务</w:t>
            </w:r>
          </w:p>
        </w:tc>
        <w:tc>
          <w:tcPr>
            <w:tcW w:w="806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专业职务</w:t>
            </w:r>
          </w:p>
        </w:tc>
        <w:tc>
          <w:tcPr>
            <w:tcW w:w="693" w:type="pc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研究专长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5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最后学历</w:t>
            </w:r>
          </w:p>
        </w:tc>
        <w:tc>
          <w:tcPr>
            <w:tcW w:w="806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最后学位</w:t>
            </w: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5" w:type="pct"/>
            <w:gridSpan w:val="2"/>
            <w:vMerge w:val="restar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98" w:type="pct"/>
            <w:gridSpan w:val="3"/>
            <w:vMerge w:val="restar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联系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办公电话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155" w:type="pct"/>
            <w:gridSpan w:val="2"/>
            <w:vMerge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98" w:type="pct"/>
            <w:gridSpan w:val="3"/>
            <w:vMerge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vMerge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5" w:type="pct"/>
            <w:tcBorders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5" w:type="pct"/>
            <w:gridSpan w:val="2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通讯地址 （邮编）</w:t>
            </w:r>
          </w:p>
        </w:tc>
        <w:tc>
          <w:tcPr>
            <w:tcW w:w="1498" w:type="pct"/>
            <w:gridSpan w:val="3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vMerge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5" w:type="pct"/>
            <w:tcBorders>
              <w:righ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宅电</w:t>
            </w:r>
          </w:p>
        </w:tc>
        <w:tc>
          <w:tcPr>
            <w:tcW w:w="959" w:type="pct"/>
            <w:tcBorders>
              <w:left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vMerge w:val="restar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主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要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参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加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者</w:t>
            </w:r>
          </w:p>
        </w:tc>
        <w:tc>
          <w:tcPr>
            <w:tcW w:w="738" w:type="pct"/>
            <w:vAlign w:val="center"/>
          </w:tcPr>
          <w:p w:rsidR="00981B6C" w:rsidRPr="007241CB" w:rsidRDefault="00981B6C" w:rsidP="000A68B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7241CB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326" w:type="pct"/>
            <w:vAlign w:val="center"/>
          </w:tcPr>
          <w:p w:rsidR="00981B6C" w:rsidRPr="007241CB" w:rsidRDefault="00981B6C" w:rsidP="000A68B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80" w:type="pct"/>
            <w:vAlign w:val="center"/>
          </w:tcPr>
          <w:p w:rsidR="00981B6C" w:rsidRPr="007241CB" w:rsidRDefault="00981B6C" w:rsidP="000A68B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692" w:type="pct"/>
            <w:vAlign w:val="center"/>
          </w:tcPr>
          <w:p w:rsidR="00981B6C" w:rsidRPr="007241CB" w:rsidRDefault="00981B6C" w:rsidP="000A68B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专业职务</w:t>
            </w:r>
          </w:p>
        </w:tc>
        <w:tc>
          <w:tcPr>
            <w:tcW w:w="693" w:type="pct"/>
            <w:vAlign w:val="center"/>
          </w:tcPr>
          <w:p w:rsidR="00981B6C" w:rsidRPr="007241CB" w:rsidRDefault="00981B6C" w:rsidP="000A68B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研究专长</w:t>
            </w:r>
          </w:p>
        </w:tc>
        <w:tc>
          <w:tcPr>
            <w:tcW w:w="1654" w:type="pct"/>
            <w:gridSpan w:val="2"/>
            <w:vAlign w:val="center"/>
          </w:tcPr>
          <w:p w:rsidR="00981B6C" w:rsidRPr="007241CB" w:rsidRDefault="00981B6C" w:rsidP="000A68B6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工 作 单 位</w:t>
            </w: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vMerge/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vMerge/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vMerge/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vMerge/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vMerge/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6C" w:rsidRPr="007241CB" w:rsidRDefault="00981B6C" w:rsidP="000A68B6">
            <w:pPr>
              <w:spacing w:afterLines="50"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417" w:type="pct"/>
            <w:vMerge w:val="restart"/>
            <w:vAlign w:val="center"/>
          </w:tcPr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项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设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计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论</w:t>
            </w:r>
          </w:p>
          <w:p w:rsidR="00981B6C" w:rsidRPr="007241CB" w:rsidRDefault="00981B6C" w:rsidP="000A68B6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证</w:t>
            </w:r>
          </w:p>
        </w:tc>
        <w:tc>
          <w:tcPr>
            <w:tcW w:w="4583" w:type="pct"/>
            <w:gridSpan w:val="7"/>
            <w:tcBorders>
              <w:top w:val="single" w:sz="4" w:space="0" w:color="auto"/>
            </w:tcBorders>
          </w:tcPr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1.国内外相关研究述评（专著2000字以内、论文1000字以内）</w:t>
            </w: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417" w:type="pct"/>
            <w:vMerge/>
            <w:vAlign w:val="center"/>
          </w:tcPr>
          <w:p w:rsidR="00981B6C" w:rsidRDefault="00981B6C" w:rsidP="000A68B6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4583" w:type="pct"/>
            <w:gridSpan w:val="7"/>
            <w:tcBorders>
              <w:top w:val="single" w:sz="4" w:space="0" w:color="auto"/>
            </w:tcBorders>
          </w:tcPr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2.研究思路与含观点的二级以上研究提纲</w:t>
            </w: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17" w:type="pct"/>
            <w:vMerge/>
            <w:vAlign w:val="center"/>
          </w:tcPr>
          <w:p w:rsidR="00981B6C" w:rsidRDefault="00981B6C" w:rsidP="000A68B6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4583" w:type="pct"/>
            <w:gridSpan w:val="7"/>
            <w:tcBorders>
              <w:top w:val="single" w:sz="4" w:space="0" w:color="auto"/>
            </w:tcBorders>
          </w:tcPr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3.研究方法与创新点</w:t>
            </w: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</w:tc>
      </w:tr>
      <w:tr w:rsidR="00981B6C" w:rsidTr="000A68B6">
        <w:tblPrEx>
          <w:tblCellMar>
            <w:top w:w="0" w:type="dxa"/>
            <w:bottom w:w="0" w:type="dxa"/>
          </w:tblCellMar>
        </w:tblPrEx>
        <w:trPr>
          <w:cantSplit/>
          <w:trHeight w:val="2166"/>
        </w:trPr>
        <w:tc>
          <w:tcPr>
            <w:tcW w:w="417" w:type="pct"/>
            <w:vMerge/>
            <w:vAlign w:val="center"/>
          </w:tcPr>
          <w:p w:rsidR="00981B6C" w:rsidRDefault="00981B6C" w:rsidP="000A68B6">
            <w:pPr>
              <w:spacing w:line="400" w:lineRule="exact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4583" w:type="pct"/>
            <w:gridSpan w:val="7"/>
            <w:tcBorders>
              <w:top w:val="single" w:sz="4" w:space="0" w:color="auto"/>
            </w:tcBorders>
          </w:tcPr>
          <w:p w:rsidR="00981B6C" w:rsidRPr="007241CB" w:rsidRDefault="00981B6C" w:rsidP="000A68B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  <w:r w:rsidRPr="007241CB">
              <w:rPr>
                <w:rFonts w:ascii="黑体" w:eastAsia="黑体" w:hAnsi="黑体" w:hint="eastAsia"/>
                <w:sz w:val="24"/>
              </w:rPr>
              <w:t>4.研究基础，包括本人已完成和正在进行的与本研究相关的项目（论文或著作请注明题目、报刊名称、发表（出版）时间、本人角色、全文字数等信息；科研项目请注明项目编号、立项年度、委托部门、课题名称、获奖情况等）。著作限填5部、课题限填5项、论文限填10篇。</w:t>
            </w: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Cs w:val="21"/>
              </w:rPr>
            </w:pPr>
          </w:p>
          <w:p w:rsidR="00981B6C" w:rsidRDefault="00981B6C" w:rsidP="000A68B6">
            <w:pPr>
              <w:spacing w:line="320" w:lineRule="exact"/>
              <w:rPr>
                <w:rFonts w:ascii="宋体" w:hAnsi="宋体" w:hint="eastAsia"/>
                <w:bCs/>
                <w:spacing w:val="-12"/>
                <w:sz w:val="24"/>
              </w:rPr>
            </w:pPr>
          </w:p>
        </w:tc>
      </w:tr>
    </w:tbl>
    <w:p w:rsidR="00981B6C" w:rsidRDefault="00981B6C" w:rsidP="00981B6C">
      <w:pPr>
        <w:spacing w:afterLines="50" w:line="40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二、基地和依托单位意见</w:t>
      </w:r>
    </w:p>
    <w:tbl>
      <w:tblPr>
        <w:tblW w:w="86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640"/>
      </w:tblGrid>
      <w:tr w:rsidR="00981B6C" w:rsidTr="000A68B6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8640" w:type="dxa"/>
            <w:vAlign w:val="center"/>
          </w:tcPr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Pr="00124A01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ind w:firstLineChars="200" w:firstLine="48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研究基地盖章                          所在单位盖章</w:t>
            </w:r>
          </w:p>
          <w:p w:rsidR="00981B6C" w:rsidRPr="00A912F5" w:rsidRDefault="00981B6C" w:rsidP="000A68B6">
            <w:pPr>
              <w:spacing w:line="400" w:lineRule="exact"/>
              <w:ind w:firstLineChars="400" w:firstLine="960"/>
              <w:rPr>
                <w:rFonts w:ascii="宋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                        年    月    日</w:t>
            </w:r>
          </w:p>
        </w:tc>
      </w:tr>
    </w:tbl>
    <w:p w:rsidR="00981B6C" w:rsidRDefault="00981B6C" w:rsidP="00981B6C">
      <w:pPr>
        <w:spacing w:beforeLines="50" w:afterLines="50" w:line="40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三、宁波市</w:t>
      </w:r>
      <w:r w:rsidRPr="003618E6">
        <w:rPr>
          <w:rFonts w:ascii="黑体" w:eastAsia="黑体" w:hAnsi="宋体" w:hint="eastAsia"/>
          <w:color w:val="FF0000"/>
          <w:sz w:val="28"/>
          <w:szCs w:val="28"/>
        </w:rPr>
        <w:t>社科规划办</w:t>
      </w:r>
      <w:r>
        <w:rPr>
          <w:rFonts w:ascii="黑体" w:eastAsia="黑体" w:hAnsi="宋体" w:hint="eastAsia"/>
          <w:sz w:val="28"/>
          <w:szCs w:val="28"/>
        </w:rPr>
        <w:t>初审意见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981B6C" w:rsidTr="000A68B6">
        <w:trPr>
          <w:trHeight w:val="2229"/>
        </w:trPr>
        <w:tc>
          <w:tcPr>
            <w:tcW w:w="8640" w:type="dxa"/>
          </w:tcPr>
          <w:p w:rsidR="00981B6C" w:rsidRPr="00124A01" w:rsidRDefault="00981B6C" w:rsidP="000A68B6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盖 章</w:t>
            </w:r>
          </w:p>
          <w:p w:rsidR="00981B6C" w:rsidRDefault="00981B6C" w:rsidP="000A68B6">
            <w:pPr>
              <w:spacing w:line="400" w:lineRule="exact"/>
              <w:rPr>
                <w:rFonts w:hint="eastAsia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981B6C" w:rsidRDefault="00981B6C" w:rsidP="00981B6C">
      <w:pPr>
        <w:spacing w:beforeLines="50" w:afterLines="50" w:line="40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四、专家组评审意见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981B6C" w:rsidTr="000A68B6">
        <w:trPr>
          <w:trHeight w:val="2191"/>
        </w:trPr>
        <w:tc>
          <w:tcPr>
            <w:tcW w:w="8640" w:type="dxa"/>
          </w:tcPr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单 位 盖 章</w:t>
            </w:r>
          </w:p>
          <w:p w:rsidR="00981B6C" w:rsidRDefault="00981B6C" w:rsidP="000A68B6">
            <w:pPr>
              <w:spacing w:line="400" w:lineRule="exact"/>
              <w:rPr>
                <w:rFonts w:hint="eastAsia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981B6C" w:rsidRDefault="00981B6C" w:rsidP="00981B6C">
      <w:pPr>
        <w:spacing w:beforeLines="50" w:afterLines="50" w:line="40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五、宁波市</w:t>
      </w:r>
      <w:r w:rsidRPr="003618E6">
        <w:rPr>
          <w:rFonts w:ascii="黑体" w:eastAsia="黑体" w:hAnsi="宋体" w:hint="eastAsia"/>
          <w:color w:val="FF0000"/>
          <w:sz w:val="28"/>
          <w:szCs w:val="28"/>
        </w:rPr>
        <w:t>社科规划</w:t>
      </w:r>
      <w:r>
        <w:rPr>
          <w:rFonts w:ascii="黑体" w:eastAsia="黑体" w:hAnsi="宋体" w:hint="eastAsia"/>
          <w:color w:val="FF0000"/>
          <w:sz w:val="28"/>
          <w:szCs w:val="28"/>
        </w:rPr>
        <w:t>领导小组</w:t>
      </w:r>
      <w:r>
        <w:rPr>
          <w:rFonts w:ascii="黑体" w:eastAsia="黑体" w:hAnsi="宋体" w:hint="eastAsia"/>
          <w:sz w:val="28"/>
          <w:szCs w:val="28"/>
        </w:rPr>
        <w:t>审批意见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981B6C" w:rsidTr="000A68B6">
        <w:trPr>
          <w:trHeight w:val="2531"/>
        </w:trPr>
        <w:tc>
          <w:tcPr>
            <w:tcW w:w="8640" w:type="dxa"/>
          </w:tcPr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rPr>
                <w:rFonts w:ascii="黑体" w:eastAsia="黑体" w:hint="eastAsia"/>
                <w:sz w:val="24"/>
              </w:rPr>
            </w:pPr>
          </w:p>
          <w:p w:rsidR="00981B6C" w:rsidRDefault="00981B6C" w:rsidP="000A68B6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单 位 盖 章</w:t>
            </w:r>
          </w:p>
          <w:p w:rsidR="00981B6C" w:rsidRDefault="00981B6C" w:rsidP="000A68B6">
            <w:pPr>
              <w:spacing w:line="400" w:lineRule="exact"/>
              <w:rPr>
                <w:rFonts w:hint="eastAsia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Default="00981B6C" w:rsidP="00981B6C">
      <w:pPr>
        <w:spacing w:beforeLines="50" w:line="560" w:lineRule="exact"/>
        <w:rPr>
          <w:rFonts w:ascii="仿宋_GB2312" w:eastAsia="黑体"/>
          <w:sz w:val="32"/>
          <w:szCs w:val="30"/>
        </w:rPr>
      </w:pPr>
    </w:p>
    <w:p w:rsidR="00981B6C" w:rsidRPr="003D50FD" w:rsidRDefault="00981B6C" w:rsidP="00981B6C">
      <w:pPr>
        <w:spacing w:beforeLines="50" w:line="560" w:lineRule="exact"/>
        <w:rPr>
          <w:rFonts w:ascii="仿宋_GB2312" w:eastAsia="黑体" w:hint="eastAsia"/>
          <w:sz w:val="32"/>
          <w:szCs w:val="30"/>
        </w:rPr>
      </w:pPr>
    </w:p>
    <w:p w:rsidR="00981B6C" w:rsidRPr="003D50FD" w:rsidRDefault="00981B6C" w:rsidP="00981B6C">
      <w:pPr>
        <w:spacing w:line="560" w:lineRule="exact"/>
        <w:rPr>
          <w:rFonts w:ascii="仿宋_GB2312" w:eastAsia="仿宋_GB2312" w:hint="eastAsia"/>
          <w:sz w:val="32"/>
          <w:szCs w:val="30"/>
        </w:rPr>
      </w:pPr>
      <w:r w:rsidRPr="003D50FD">
        <w:pict>
          <v:line id="_x0000_s2052" style="position:absolute;left:0;text-align:left;z-index:251662336" from="0,3.2pt" to="6in,3.2pt">
            <w10:wrap anchorx="page"/>
          </v:line>
        </w:pict>
      </w:r>
      <w:r w:rsidRPr="003D50FD">
        <w:rPr>
          <w:rFonts w:ascii="仿宋_GB2312" w:eastAsia="仿宋_GB2312" w:hint="eastAsia"/>
          <w:sz w:val="32"/>
          <w:szCs w:val="30"/>
        </w:rPr>
        <w:t>抄送：省社科联，省社科院，市委办公厅，市府办公厅，</w:t>
      </w:r>
    </w:p>
    <w:p w:rsidR="00981B6C" w:rsidRPr="003D50FD" w:rsidRDefault="00981B6C" w:rsidP="00981B6C">
      <w:pPr>
        <w:spacing w:line="560" w:lineRule="exact"/>
        <w:ind w:firstLineChars="300" w:firstLine="960"/>
        <w:rPr>
          <w:rFonts w:ascii="仿宋_GB2312" w:eastAsia="仿宋_GB2312"/>
          <w:sz w:val="32"/>
          <w:szCs w:val="30"/>
        </w:rPr>
      </w:pPr>
      <w:r w:rsidRPr="003D50FD">
        <w:rPr>
          <w:rFonts w:ascii="仿宋_GB2312" w:eastAsia="仿宋_GB2312" w:hint="eastAsia"/>
          <w:sz w:val="32"/>
          <w:szCs w:val="30"/>
        </w:rPr>
        <w:t>市委宣传部，市财政局。</w:t>
      </w:r>
    </w:p>
    <w:p w:rsidR="00981B6C" w:rsidRPr="003D50FD" w:rsidRDefault="00981B6C" w:rsidP="00981B6C">
      <w:pPr>
        <w:spacing w:line="560" w:lineRule="exact"/>
        <w:ind w:rightChars="-156" w:right="-328"/>
        <w:rPr>
          <w:rFonts w:ascii="仿宋_GB2312" w:eastAsia="仿宋_GB2312"/>
          <w:sz w:val="32"/>
          <w:szCs w:val="30"/>
        </w:rPr>
      </w:pPr>
      <w:r w:rsidRPr="003D50FD">
        <w:pict>
          <v:line id="_x0000_s2050" style="position:absolute;left:0;text-align:left;z-index:251660288" from="0,4.6pt" to="6in,4.6pt">
            <w10:wrap anchorx="page"/>
          </v:line>
        </w:pict>
      </w:r>
      <w:r w:rsidRPr="003D50FD">
        <w:rPr>
          <w:rFonts w:ascii="仿宋_GB2312" w:eastAsia="仿宋_GB2312" w:hint="eastAsia"/>
          <w:sz w:val="32"/>
          <w:szCs w:val="30"/>
        </w:rPr>
        <w:t>宁波市社科院（市社科联）办公室</w:t>
      </w:r>
      <w:r w:rsidRPr="003D50FD">
        <w:rPr>
          <w:rFonts w:ascii="仿宋_GB2312" w:eastAsia="仿宋_GB2312"/>
          <w:sz w:val="32"/>
          <w:szCs w:val="30"/>
        </w:rPr>
        <w:t xml:space="preserve">  </w:t>
      </w:r>
      <w:r w:rsidRPr="003D50FD">
        <w:rPr>
          <w:rFonts w:ascii="仿宋_GB2312" w:eastAsia="仿宋_GB2312" w:hint="eastAsia"/>
          <w:sz w:val="32"/>
          <w:szCs w:val="30"/>
        </w:rPr>
        <w:t xml:space="preserve"> 201</w:t>
      </w:r>
      <w:r>
        <w:rPr>
          <w:rFonts w:ascii="仿宋_GB2312" w:eastAsia="仿宋_GB2312" w:hint="eastAsia"/>
          <w:sz w:val="32"/>
          <w:szCs w:val="30"/>
        </w:rPr>
        <w:t>8</w:t>
      </w:r>
      <w:r w:rsidRPr="003D50FD">
        <w:rPr>
          <w:rFonts w:ascii="仿宋_GB2312" w:eastAsia="仿宋_GB2312" w:hint="eastAsia"/>
          <w:sz w:val="32"/>
          <w:szCs w:val="30"/>
        </w:rPr>
        <w:t>年1</w:t>
      </w:r>
      <w:r>
        <w:rPr>
          <w:rFonts w:ascii="仿宋_GB2312" w:eastAsia="仿宋_GB2312" w:hint="eastAsia"/>
          <w:sz w:val="32"/>
          <w:szCs w:val="30"/>
        </w:rPr>
        <w:t>2</w:t>
      </w:r>
      <w:r w:rsidRPr="003D50FD">
        <w:rPr>
          <w:rFonts w:ascii="仿宋_GB2312" w:eastAsia="仿宋_GB2312" w:hint="eastAsia"/>
          <w:sz w:val="32"/>
          <w:szCs w:val="30"/>
        </w:rPr>
        <w:t>月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 w:rsidRPr="003D50FD">
        <w:rPr>
          <w:rFonts w:ascii="仿宋_GB2312" w:eastAsia="仿宋_GB2312" w:hint="eastAsia"/>
          <w:sz w:val="32"/>
          <w:szCs w:val="30"/>
        </w:rPr>
        <w:t>日印发</w:t>
      </w:r>
    </w:p>
    <w:p w:rsidR="00981B6C" w:rsidRPr="003D50FD" w:rsidRDefault="00981B6C" w:rsidP="00981B6C">
      <w:pPr>
        <w:spacing w:line="560" w:lineRule="exact"/>
        <w:ind w:firstLine="480"/>
        <w:jc w:val="right"/>
        <w:rPr>
          <w:rFonts w:hint="eastAsia"/>
        </w:rPr>
      </w:pPr>
      <w:r w:rsidRPr="003D50FD">
        <w:pict>
          <v:line id="_x0000_s2051" style="position:absolute;left:0;text-align:left;z-index:251661312" from="0,3pt" to="6in,3pt">
            <w10:wrap anchorx="page"/>
          </v:line>
        </w:pict>
      </w:r>
      <w:r w:rsidRPr="003D50FD">
        <w:rPr>
          <w:rFonts w:ascii="仿宋_GB2312" w:eastAsia="仿宋_GB2312" w:hint="eastAsia"/>
          <w:sz w:val="32"/>
        </w:rPr>
        <w:t xml:space="preserve">　（共印</w:t>
      </w:r>
      <w:r>
        <w:rPr>
          <w:rFonts w:ascii="仿宋_GB2312" w:eastAsia="仿宋_GB2312"/>
          <w:sz w:val="32"/>
        </w:rPr>
        <w:t>50</w:t>
      </w:r>
      <w:r w:rsidRPr="003D50FD">
        <w:rPr>
          <w:rFonts w:ascii="仿宋_GB2312" w:eastAsia="仿宋_GB2312" w:hint="eastAsia"/>
          <w:sz w:val="32"/>
        </w:rPr>
        <w:t>份）</w:t>
      </w:r>
    </w:p>
    <w:p w:rsidR="0018157D" w:rsidRDefault="0018157D" w:rsidP="00716CB7">
      <w:pPr>
        <w:ind w:firstLine="480"/>
      </w:pPr>
    </w:p>
    <w:sectPr w:rsidR="0018157D" w:rsidSect="0018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2F" w:rsidRDefault="0056152F" w:rsidP="00981B6C">
      <w:pPr>
        <w:ind w:firstLine="480"/>
      </w:pPr>
      <w:r>
        <w:separator/>
      </w:r>
    </w:p>
  </w:endnote>
  <w:endnote w:type="continuationSeparator" w:id="0">
    <w:p w:rsidR="0056152F" w:rsidRDefault="0056152F" w:rsidP="00981B6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6C" w:rsidRDefault="00981B6C" w:rsidP="00981B6C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6C" w:rsidRDefault="00981B6C" w:rsidP="00981B6C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6C" w:rsidRDefault="00981B6C" w:rsidP="00981B6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2F" w:rsidRDefault="0056152F" w:rsidP="00981B6C">
      <w:pPr>
        <w:ind w:firstLine="480"/>
      </w:pPr>
      <w:r>
        <w:separator/>
      </w:r>
    </w:p>
  </w:footnote>
  <w:footnote w:type="continuationSeparator" w:id="0">
    <w:p w:rsidR="0056152F" w:rsidRDefault="0056152F" w:rsidP="00981B6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6C" w:rsidRDefault="00981B6C" w:rsidP="00981B6C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6C" w:rsidRDefault="00981B6C" w:rsidP="00981B6C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6C" w:rsidRDefault="00981B6C" w:rsidP="00981B6C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274"/>
    <w:multiLevelType w:val="multilevel"/>
    <w:tmpl w:val="BAC82D1A"/>
    <w:lvl w:ilvl="0">
      <w:start w:val="4"/>
      <w:numFmt w:val="chineseCountingThousand"/>
      <w:pStyle w:val="1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第%2节"/>
      <w:lvlJc w:val="left"/>
      <w:pPr>
        <w:ind w:left="-425" w:firstLine="0"/>
      </w:pPr>
      <w:rPr>
        <w:rFonts w:hint="eastAsia"/>
      </w:rPr>
    </w:lvl>
    <w:lvl w:ilvl="2">
      <w:start w:val="1"/>
      <w:numFmt w:val="chineseCountingThousand"/>
      <w:lvlText w:val="%3."/>
      <w:lvlJc w:val="left"/>
      <w:pPr>
        <w:ind w:left="-1418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Roman"/>
      <w:lvlText w:val="(%4)"/>
      <w:lvlJc w:val="right"/>
      <w:pPr>
        <w:ind w:left="-1418" w:firstLine="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-1418" w:firstLine="0"/>
      </w:pPr>
      <w:rPr>
        <w:rFonts w:hint="eastAsia"/>
      </w:rPr>
    </w:lvl>
    <w:lvl w:ilvl="5">
      <w:start w:val="1"/>
      <w:numFmt w:val="lowerLetter"/>
      <w:lvlText w:val="%6)"/>
      <w:lvlJc w:val="left"/>
      <w:pPr>
        <w:ind w:left="-1418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ind w:left="-1418" w:firstLine="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-1418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1418" w:firstLine="0"/>
      </w:pPr>
      <w:rPr>
        <w:rFonts w:hint="eastAsia"/>
      </w:rPr>
    </w:lvl>
  </w:abstractNum>
  <w:abstractNum w:abstractNumId="1">
    <w:nsid w:val="3A5469E5"/>
    <w:multiLevelType w:val="multilevel"/>
    <w:tmpl w:val="FDE25AEE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第%2节"/>
      <w:lvlJc w:val="left"/>
      <w:pPr>
        <w:ind w:left="993" w:firstLine="0"/>
      </w:pPr>
      <w:rPr>
        <w:rFonts w:hint="eastAsia"/>
      </w:rPr>
    </w:lvl>
    <w:lvl w:ilvl="2">
      <w:start w:val="2"/>
      <w:numFmt w:val="chineseCountingThousand"/>
      <w:pStyle w:val="3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>
    <w:nsid w:val="47AA7DE8"/>
    <w:multiLevelType w:val="multilevel"/>
    <w:tmpl w:val="483803DC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chineseCountingThousand"/>
      <w:pStyle w:val="4"/>
      <w:lvlText w:val="(%4)"/>
      <w:lvlJc w:val="left"/>
      <w:pPr>
        <w:ind w:left="142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6C"/>
    <w:rsid w:val="0018157D"/>
    <w:rsid w:val="00242E98"/>
    <w:rsid w:val="002F0164"/>
    <w:rsid w:val="00440660"/>
    <w:rsid w:val="0056152F"/>
    <w:rsid w:val="006A1FC1"/>
    <w:rsid w:val="006D4973"/>
    <w:rsid w:val="00712062"/>
    <w:rsid w:val="00716CB7"/>
    <w:rsid w:val="007368CC"/>
    <w:rsid w:val="007F59D8"/>
    <w:rsid w:val="00981B6C"/>
    <w:rsid w:val="009A4501"/>
    <w:rsid w:val="009A56C4"/>
    <w:rsid w:val="00B15499"/>
    <w:rsid w:val="00D80AFA"/>
    <w:rsid w:val="00EE1E29"/>
    <w:rsid w:val="00F3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6CB7"/>
    <w:pPr>
      <w:keepNext/>
      <w:keepLines/>
      <w:widowControl/>
      <w:numPr>
        <w:numId w:val="4"/>
      </w:numPr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16CB7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16CB7"/>
    <w:pPr>
      <w:keepNext/>
      <w:keepLines/>
      <w:widowControl/>
      <w:numPr>
        <w:ilvl w:val="2"/>
        <w:numId w:val="5"/>
      </w:numPr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716CB7"/>
    <w:pPr>
      <w:keepNext/>
      <w:keepLines/>
      <w:widowControl/>
      <w:numPr>
        <w:ilvl w:val="3"/>
        <w:numId w:val="6"/>
      </w:numPr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716CB7"/>
    <w:pPr>
      <w:keepNext/>
      <w:keepLines/>
      <w:widowControl/>
      <w:spacing w:before="280" w:after="290" w:line="376" w:lineRule="auto"/>
      <w:jc w:val="left"/>
      <w:outlineLvl w:val="4"/>
    </w:pPr>
    <w:rPr>
      <w:rFonts w:ascii="宋体" w:hAnsi="宋体" w:cs="宋体"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16CB7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716CB7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716CB7"/>
    <w:rPr>
      <w:rFonts w:ascii="Times New Roman" w:hAnsi="Times New Roman"/>
      <w:b/>
      <w:bCs/>
      <w:sz w:val="32"/>
      <w:szCs w:val="32"/>
    </w:rPr>
  </w:style>
  <w:style w:type="character" w:customStyle="1" w:styleId="4Char">
    <w:name w:val="标题 4 Char"/>
    <w:link w:val="4"/>
    <w:rsid w:val="00716CB7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rsid w:val="00716CB7"/>
    <w:rPr>
      <w:rFonts w:ascii="宋体" w:hAnsi="宋体" w:cs="宋体"/>
      <w:bCs/>
      <w:sz w:val="24"/>
      <w:szCs w:val="28"/>
    </w:rPr>
  </w:style>
  <w:style w:type="paragraph" w:styleId="a3">
    <w:name w:val="caption"/>
    <w:basedOn w:val="a"/>
    <w:next w:val="a"/>
    <w:qFormat/>
    <w:rsid w:val="00716CB7"/>
    <w:pPr>
      <w:widowControl/>
      <w:ind w:firstLineChars="200" w:firstLine="200"/>
      <w:jc w:val="left"/>
    </w:pPr>
    <w:rPr>
      <w:rFonts w:ascii="Arial" w:eastAsia="黑体" w:hAnsi="Arial" w:cs="Arial"/>
      <w:kern w:val="0"/>
      <w:sz w:val="20"/>
      <w:szCs w:val="20"/>
    </w:rPr>
  </w:style>
  <w:style w:type="character" w:styleId="a4">
    <w:name w:val="Strong"/>
    <w:uiPriority w:val="22"/>
    <w:qFormat/>
    <w:rsid w:val="00716CB7"/>
    <w:rPr>
      <w:b/>
      <w:bCs/>
    </w:rPr>
  </w:style>
  <w:style w:type="paragraph" w:customStyle="1" w:styleId="Normal0">
    <w:name w:val="Normal_0"/>
    <w:qFormat/>
    <w:rsid w:val="00716CB7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716CB7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981B6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1B6C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1B6C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1B6C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</Words>
  <Characters>1194</Characters>
  <Application>Microsoft Office Word</Application>
  <DocSecurity>0</DocSecurity>
  <Lines>9</Lines>
  <Paragraphs>2</Paragraphs>
  <ScaleCrop>false</ScaleCrop>
  <Company>微软中国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2018-12-07T09:39:00Z</dcterms:created>
  <dcterms:modified xsi:type="dcterms:W3CDTF">2018-12-07T09:39:00Z</dcterms:modified>
</cp:coreProperties>
</file>